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C6" w:rsidRDefault="00881EC6">
      <w:pPr>
        <w:ind w:left="2880" w:firstLine="720"/>
        <w:jc w:val="right"/>
        <w:rPr>
          <w:rFonts w:ascii="Comic Sans MS" w:hAnsi="Comic Sans MS"/>
        </w:rPr>
      </w:pPr>
      <w:bookmarkStart w:id="0" w:name="_GoBack"/>
      <w:bookmarkEnd w:id="0"/>
    </w:p>
    <w:p w:rsidR="00881EC6" w:rsidRDefault="00D04F7F" w:rsidP="008800BE">
      <w:pPr>
        <w:jc w:val="right"/>
      </w:pPr>
      <w:r>
        <w:t>June 2016</w:t>
      </w:r>
    </w:p>
    <w:p w:rsidR="00881EC6" w:rsidRDefault="00881EC6">
      <w:r>
        <w:t>Dear Group Leader,</w:t>
      </w:r>
    </w:p>
    <w:p w:rsidR="00881EC6" w:rsidRDefault="00881EC6"/>
    <w:p w:rsidR="00881EC6" w:rsidRDefault="00881EC6">
      <w:r>
        <w:t>Greetings from Nazareth Farm and thank you for expressing interest in us! We have been involved with the community of Doddridge County, West Virginia</w:t>
      </w:r>
      <w:r w:rsidR="00844D49">
        <w:t xml:space="preserve"> for 35</w:t>
      </w:r>
      <w:r>
        <w:t xml:space="preserve"> years and we are guided daily by our four cornerstones of community, prayer, simplicity, and service.  As we work to serve with the people of the area by building relationships and repairing homes, we live and grow in a Catholic Christian community based on prayer and reflection.  We also strive to promote social justice through the empowerment of the community and the volunteers who join us from around the United States.</w:t>
      </w:r>
    </w:p>
    <w:p w:rsidR="00881EC6" w:rsidRDefault="00881EC6"/>
    <w:p w:rsidR="00881EC6" w:rsidRDefault="00881EC6">
      <w:r>
        <w:t>Volunteers at the Farm can expect to live a week of simplicity, free from the di</w:t>
      </w:r>
      <w:r w:rsidR="00844D49">
        <w:t xml:space="preserve">stractions of television, cell phones, and </w:t>
      </w:r>
      <w:r>
        <w:t>unnecessary luxuries.  During this week, they also have the opportunity to learn new skills, meet new people from other groups all over the United States, and grow in faith through prayer and reflection of their experiences.  We hope that volunteers will leave Nazareth Farm with a greater und</w:t>
      </w:r>
      <w:r w:rsidR="002D47FE">
        <w:t xml:space="preserve">erstanding of the people of </w:t>
      </w:r>
      <w:r>
        <w:t>Appalachia, a foundation of faith, and a desire to continue serving others within their home communities.</w:t>
      </w:r>
    </w:p>
    <w:p w:rsidR="00881EC6" w:rsidRDefault="00881EC6"/>
    <w:p w:rsidR="00881EC6" w:rsidRDefault="005F52B9">
      <w:r>
        <w:t xml:space="preserve">Information about Nazareth Farm </w:t>
      </w:r>
      <w:r w:rsidR="003E6A3F">
        <w:t xml:space="preserve">can be found by visiting our website at </w:t>
      </w:r>
      <w:hyperlink r:id="rId6" w:history="1">
        <w:r w:rsidR="00881EC6">
          <w:rPr>
            <w:rStyle w:val="Hyperlink"/>
          </w:rPr>
          <w:t>www.nazarethfarm.org</w:t>
        </w:r>
      </w:hyperlink>
      <w:r w:rsidR="00BF44CA">
        <w:t xml:space="preserve"> a</w:t>
      </w:r>
      <w:r w:rsidR="002D47FE">
        <w:t>nd following the “Get Involved</w:t>
      </w:r>
      <w:r w:rsidR="00BF44CA">
        <w:t xml:space="preserve">” link. </w:t>
      </w:r>
      <w:r w:rsidR="00881EC6">
        <w:t>Please print out the entire registration packet and read</w:t>
      </w:r>
      <w:r w:rsidR="003E6A3F">
        <w:t xml:space="preserve"> </w:t>
      </w:r>
      <w:r w:rsidR="003E6A3F" w:rsidRPr="003E6A3F">
        <w:rPr>
          <w:b/>
        </w:rPr>
        <w:t>ALL</w:t>
      </w:r>
      <w:r w:rsidR="00881EC6">
        <w:t xml:space="preserve"> the information carefully. Feel free to contact us with any questions and please note that if you have email it will be the primary form of communication. </w:t>
      </w:r>
    </w:p>
    <w:p w:rsidR="00881EC6" w:rsidRDefault="00881EC6"/>
    <w:p w:rsidR="002D47FE" w:rsidRDefault="00881EC6" w:rsidP="002D47FE">
      <w:r w:rsidRPr="00D04F7F">
        <w:t>Here are a few important notes to keep in mind:</w:t>
      </w:r>
    </w:p>
    <w:p w:rsidR="00772A58" w:rsidRPr="00772A58" w:rsidRDefault="00772A58" w:rsidP="00772A58">
      <w:pPr>
        <w:pStyle w:val="ListParagraph"/>
        <w:ind w:left="360"/>
        <w:jc w:val="both"/>
        <w:rPr>
          <w:sz w:val="20"/>
          <w:szCs w:val="20"/>
        </w:rPr>
      </w:pPr>
    </w:p>
    <w:p w:rsidR="00772A58" w:rsidRPr="00D04F7F" w:rsidRDefault="00772A58" w:rsidP="00772A58">
      <w:pPr>
        <w:pStyle w:val="ListParagraph"/>
        <w:numPr>
          <w:ilvl w:val="0"/>
          <w:numId w:val="4"/>
        </w:numPr>
        <w:jc w:val="both"/>
        <w:rPr>
          <w:sz w:val="20"/>
          <w:szCs w:val="20"/>
        </w:rPr>
      </w:pPr>
      <w:r w:rsidRPr="00D04F7F">
        <w:rPr>
          <w:sz w:val="20"/>
          <w:szCs w:val="20"/>
        </w:rPr>
        <w:t xml:space="preserve">For schools interested in volunteering during February or the week after Easter, registrations need to be postmarked by </w:t>
      </w:r>
      <w:r w:rsidRPr="00D04F7F">
        <w:rPr>
          <w:b/>
          <w:sz w:val="20"/>
          <w:szCs w:val="20"/>
        </w:rPr>
        <w:t>September 25</w:t>
      </w:r>
      <w:r w:rsidRPr="00D04F7F">
        <w:rPr>
          <w:sz w:val="20"/>
          <w:szCs w:val="20"/>
        </w:rPr>
        <w:t xml:space="preserve">. For schools that are interested in volunteering during the </w:t>
      </w:r>
      <w:r w:rsidRPr="00D04F7F">
        <w:rPr>
          <w:b/>
          <w:sz w:val="20"/>
          <w:szCs w:val="20"/>
        </w:rPr>
        <w:t>summer</w:t>
      </w:r>
      <w:r w:rsidRPr="00D04F7F">
        <w:rPr>
          <w:sz w:val="20"/>
          <w:szCs w:val="20"/>
        </w:rPr>
        <w:t xml:space="preserve">, the postmark deadline will remain </w:t>
      </w:r>
      <w:r w:rsidRPr="00D04F7F">
        <w:rPr>
          <w:b/>
          <w:sz w:val="20"/>
          <w:szCs w:val="20"/>
        </w:rPr>
        <w:t>October 15</w:t>
      </w:r>
      <w:r w:rsidRPr="00D04F7F">
        <w:rPr>
          <w:sz w:val="20"/>
          <w:szCs w:val="20"/>
        </w:rPr>
        <w:t>. All applications postmarked on or before the registration deadline will be treated as having been received on the registration deadline. Every attempt will be made to accommodate the desired weeks for those applications postmarked by the registration deadline.  When more applications have been received than there are slots available, slots will be assigned by means of a lottery system.  Any group not selected by the lottery system will be put on a waiting list and will be contacted if any spots open up.  Any applications postmarked after the registration deadline will be put on the 'late' waiting list and will be offered slots, if any are available, in priority of postmark dates as previously described.  Express mail items hold the same stipulations as First Class mail. Schools and parishes will be notified by letter or email when the calendar is complete.</w:t>
      </w:r>
    </w:p>
    <w:p w:rsidR="002D47FE" w:rsidRDefault="00BF44CA" w:rsidP="00D300AA">
      <w:pPr>
        <w:numPr>
          <w:ilvl w:val="0"/>
          <w:numId w:val="4"/>
        </w:numPr>
        <w:spacing w:before="200"/>
      </w:pPr>
      <w:r>
        <w:t xml:space="preserve">Our participation fee for volunteer groups is </w:t>
      </w:r>
      <w:r w:rsidR="002D47FE">
        <w:rPr>
          <w:b/>
          <w:bCs/>
        </w:rPr>
        <w:t>$300</w:t>
      </w:r>
      <w:r>
        <w:rPr>
          <w:b/>
          <w:bCs/>
        </w:rPr>
        <w:t>.00</w:t>
      </w:r>
      <w:r>
        <w:t xml:space="preserve"> per person and </w:t>
      </w:r>
      <w:r>
        <w:rPr>
          <w:b/>
          <w:bCs/>
        </w:rPr>
        <w:t>$</w:t>
      </w:r>
      <w:r w:rsidR="002D47FE">
        <w:rPr>
          <w:b/>
          <w:bCs/>
        </w:rPr>
        <w:t>250</w:t>
      </w:r>
      <w:r>
        <w:rPr>
          <w:b/>
          <w:bCs/>
        </w:rPr>
        <w:t xml:space="preserve">.00 </w:t>
      </w:r>
      <w:r>
        <w:t xml:space="preserve">per person for West Virginia groups.  In addition, </w:t>
      </w:r>
      <w:r>
        <w:rPr>
          <w:b/>
          <w:bCs/>
        </w:rPr>
        <w:t>we rely on the vans that</w:t>
      </w:r>
      <w:r>
        <w:t xml:space="preserve"> </w:t>
      </w:r>
      <w:r>
        <w:rPr>
          <w:b/>
          <w:bCs/>
        </w:rPr>
        <w:t>volunteers arrive in to transport groups to worksites.</w:t>
      </w:r>
      <w:r>
        <w:t xml:space="preserve"> We greatly appreciate your assistance with this and ask that you please keep this expense in mind as you plan the total cost of your trip</w:t>
      </w:r>
      <w:r w:rsidR="002D47FE">
        <w:t xml:space="preserve">. </w:t>
      </w:r>
    </w:p>
    <w:p w:rsidR="00772A58" w:rsidRDefault="00881EC6" w:rsidP="00772A58">
      <w:pPr>
        <w:numPr>
          <w:ilvl w:val="0"/>
          <w:numId w:val="4"/>
        </w:numPr>
        <w:spacing w:before="200"/>
      </w:pPr>
      <w:r>
        <w:rPr>
          <w:b/>
          <w:bCs/>
        </w:rPr>
        <w:t>You may bring eight (8) volunteers in your group.</w:t>
      </w:r>
      <w:r>
        <w:t xml:space="preserve">  (Volunteers must be 16 years or older, or entering their junior year of high school).  A</w:t>
      </w:r>
      <w:r w:rsidR="00E114A1">
        <w:t xml:space="preserve">s part of the eight volunteers for high school week </w:t>
      </w:r>
      <w:r>
        <w:t xml:space="preserve">you must include </w:t>
      </w:r>
      <w:r>
        <w:rPr>
          <w:b/>
          <w:bCs/>
        </w:rPr>
        <w:t>TWO adult chaperones</w:t>
      </w:r>
      <w:r>
        <w:t xml:space="preserve"> both of whom will be asked to participate fully in the week’s activities.  One of the chaperones must be a youth/campus minister or someone involved</w:t>
      </w:r>
      <w:r w:rsidR="003D3496">
        <w:t xml:space="preserve"> in youth/campus ministry and</w:t>
      </w:r>
      <w:r>
        <w:t xml:space="preserve"> at least 25 years of age.  The other chaperone must be 21 years of age or older. If you are bringing a co-ed group of students, you </w:t>
      </w:r>
      <w:r w:rsidR="005F52B9">
        <w:rPr>
          <w:b/>
          <w:bCs/>
        </w:rPr>
        <w:t>MUST</w:t>
      </w:r>
      <w:r>
        <w:t xml:space="preserve"> bring </w:t>
      </w:r>
      <w:r w:rsidRPr="005F52B9">
        <w:rPr>
          <w:b/>
        </w:rPr>
        <w:t>one female and one male chaperone</w:t>
      </w:r>
      <w:r>
        <w:t xml:space="preserve">.  If you are bringing an all boys group, you </w:t>
      </w:r>
      <w:r w:rsidR="00BF44CA">
        <w:t>may bring two male chaperones</w:t>
      </w:r>
      <w:r>
        <w:t xml:space="preserve">.  If you are bringing an all girls group, you </w:t>
      </w:r>
      <w:r w:rsidR="00BF44CA">
        <w:t>may</w:t>
      </w:r>
      <w:r>
        <w:t xml:space="preserve"> bring </w:t>
      </w:r>
      <w:r w:rsidR="00BF44CA">
        <w:t>two female</w:t>
      </w:r>
      <w:r>
        <w:t xml:space="preserve"> chaperone</w:t>
      </w:r>
      <w:r w:rsidR="00BF44CA">
        <w:t>s</w:t>
      </w:r>
      <w:r>
        <w:t xml:space="preserve">.  </w:t>
      </w:r>
    </w:p>
    <w:p w:rsidR="00772A58" w:rsidRDefault="00881EC6" w:rsidP="00772A58">
      <w:pPr>
        <w:numPr>
          <w:ilvl w:val="0"/>
          <w:numId w:val="4"/>
        </w:numPr>
        <w:spacing w:before="200"/>
      </w:pPr>
      <w:r w:rsidRPr="00D04F7F">
        <w:rPr>
          <w:b/>
          <w:bCs/>
        </w:rPr>
        <w:t>Our cancellation policy</w:t>
      </w:r>
      <w:r w:rsidRPr="00D04F7F">
        <w:t xml:space="preserve"> is as follows:  </w:t>
      </w:r>
      <w:r w:rsidR="00772A58" w:rsidRPr="00D04F7F">
        <w:t xml:space="preserve">For group weeks in June, July, and August, payment in full for the number of spots reserved </w:t>
      </w:r>
      <w:r w:rsidR="00772A58" w:rsidRPr="00D04F7F">
        <w:rPr>
          <w:b/>
        </w:rPr>
        <w:t>must be received by April 1</w:t>
      </w:r>
      <w:r w:rsidR="00772A58" w:rsidRPr="00D04F7F">
        <w:t xml:space="preserve">. If payment is not received by that date, Nazareth Farm will notify you and will fill the spot with another group.  </w:t>
      </w:r>
      <w:r w:rsidR="00772A58" w:rsidRPr="00D04F7F">
        <w:rPr>
          <w:color w:val="222222"/>
          <w:shd w:val="clear" w:color="auto" w:fill="FFFFFF"/>
        </w:rPr>
        <w:t xml:space="preserve">If no new volunteer group is found to fill those volunteer spots, </w:t>
      </w:r>
      <w:r w:rsidR="00772A58" w:rsidRPr="00D04F7F">
        <w:rPr>
          <w:color w:val="222222"/>
          <w:u w:val="single"/>
          <w:shd w:val="clear" w:color="auto" w:fill="FFFFFF"/>
        </w:rPr>
        <w:t>the original group will be responsible for full payment by April 1 or 90 days before the February and Easter volunteer weeks</w:t>
      </w:r>
      <w:r w:rsidR="00772A58" w:rsidRPr="00D04F7F">
        <w:rPr>
          <w:color w:val="222222"/>
          <w:shd w:val="clear" w:color="auto" w:fill="FFFFFF"/>
        </w:rPr>
        <w:t xml:space="preserve">. </w:t>
      </w:r>
      <w:r w:rsidR="00772A58" w:rsidRPr="00D04F7F">
        <w:t>If an entire group mus</w:t>
      </w:r>
      <w:r w:rsidR="00786E29">
        <w:t>t cancel, and Nazareth Farm can</w:t>
      </w:r>
      <w:r w:rsidR="00772A58" w:rsidRPr="00D04F7F">
        <w:t xml:space="preserve">not fill the spot, your payment will </w:t>
      </w:r>
      <w:r w:rsidR="00772A58" w:rsidRPr="00D04F7F">
        <w:rPr>
          <w:b/>
        </w:rPr>
        <w:t>NOT</w:t>
      </w:r>
      <w:r w:rsidR="00772A58" w:rsidRPr="00D04F7F">
        <w:t xml:space="preserve"> be refunded.  </w:t>
      </w:r>
      <w:r w:rsidR="00772A58" w:rsidRPr="00D04F7F">
        <w:rPr>
          <w:color w:val="222222"/>
          <w:shd w:val="clear" w:color="auto" w:fill="FFFFFF"/>
        </w:rPr>
        <w:t>Payment will only be refunded after those deadlines if the spots are filled.</w:t>
      </w:r>
      <w:r w:rsidR="00772A58" w:rsidRPr="00D04F7F">
        <w:rPr>
          <w:rFonts w:ascii="Arial" w:hAnsi="Arial" w:cs="Arial"/>
          <w:color w:val="222222"/>
          <w:shd w:val="clear" w:color="auto" w:fill="FFFFFF"/>
        </w:rPr>
        <w:t> </w:t>
      </w:r>
      <w:r w:rsidR="00772A58" w:rsidRPr="00D04F7F">
        <w:t>If groups show up with fewer volunteers than reserved and paid for, the amount will</w:t>
      </w:r>
      <w:r w:rsidR="00772A58" w:rsidRPr="00D04F7F">
        <w:rPr>
          <w:b/>
        </w:rPr>
        <w:t xml:space="preserve"> NOT </w:t>
      </w:r>
      <w:r w:rsidR="00772A58" w:rsidRPr="00D04F7F">
        <w:t>be refunded unless the group called ahead and Nazareth Farm was able to replace the spots. If Nazareth Farm can fill the spot, you will be refunded for every person we replace.  The deposit of $50 per person is non-refundable unless your group is not selected in the lottery system.</w:t>
      </w:r>
    </w:p>
    <w:p w:rsidR="00786E29" w:rsidRPr="00D04F7F" w:rsidRDefault="00786E29" w:rsidP="00786E29">
      <w:pPr>
        <w:spacing w:before="200"/>
        <w:ind w:left="360"/>
      </w:pPr>
    </w:p>
    <w:p w:rsidR="00D04F7F" w:rsidRDefault="00881EC6" w:rsidP="00786E29">
      <w:pPr>
        <w:numPr>
          <w:ilvl w:val="0"/>
          <w:numId w:val="4"/>
        </w:numPr>
      </w:pPr>
      <w:r w:rsidRPr="00772A58">
        <w:rPr>
          <w:b/>
          <w:bCs/>
        </w:rPr>
        <w:lastRenderedPageBreak/>
        <w:t>N</w:t>
      </w:r>
      <w:r>
        <w:t xml:space="preserve">azareth Farm, in compliance with Wheeling-Charleston Diocese regulations, </w:t>
      </w:r>
      <w:r w:rsidRPr="00772A58">
        <w:rPr>
          <w:b/>
          <w:bCs/>
        </w:rPr>
        <w:t>does not permit the use of 12 or 15 passenger vans</w:t>
      </w:r>
      <w:r>
        <w:t xml:space="preserve"> (E-350</w:t>
      </w:r>
      <w:r w:rsidR="00E114A1">
        <w:t xml:space="preserve">, E-250, 3500, or 2500 chassis </w:t>
      </w:r>
      <w:r>
        <w:t xml:space="preserve">or the like) </w:t>
      </w:r>
      <w:r w:rsidR="00D276B8">
        <w:t>for high school weeks</w:t>
      </w:r>
      <w:r>
        <w:t>.  It will be nece</w:t>
      </w:r>
      <w:r w:rsidR="008F790B">
        <w:t xml:space="preserve">ssary to transport minors to </w:t>
      </w:r>
      <w:r w:rsidR="00E114A1">
        <w:t>worksite</w:t>
      </w:r>
      <w:r w:rsidR="008F790B">
        <w:t>s</w:t>
      </w:r>
      <w:r w:rsidR="00E114A1">
        <w:t xml:space="preserve"> during the group week s</w:t>
      </w:r>
      <w:r w:rsidR="008F790B">
        <w:t>o please do NOT bring a 12 or 15</w:t>
      </w:r>
      <w:r w:rsidR="00E114A1">
        <w:t xml:space="preserve"> passenger van to Nazareth Farm.</w:t>
      </w:r>
      <w:r>
        <w:t xml:space="preserve">  We ask that you bring one of the following vehicles: minivan (Chevy </w:t>
      </w:r>
      <w:proofErr w:type="spellStart"/>
      <w:r>
        <w:t>Astro</w:t>
      </w:r>
      <w:proofErr w:type="spellEnd"/>
      <w:r>
        <w:t xml:space="preserve"> and GMC Safari carry 8 passengers), </w:t>
      </w:r>
      <w:proofErr w:type="spellStart"/>
      <w:r>
        <w:t>Suburbans</w:t>
      </w:r>
      <w:proofErr w:type="spellEnd"/>
      <w:r>
        <w:t xml:space="preserve">, Expeditions, mini-school buses, or multiple passenger cars. </w:t>
      </w:r>
      <w:r w:rsidR="00D276B8">
        <w:t>Please be advised that these vehicles might be difficult to find, so please plan ahead!</w:t>
      </w:r>
    </w:p>
    <w:p w:rsidR="00786E29" w:rsidRDefault="00786E29" w:rsidP="00786E29">
      <w:pPr>
        <w:ind w:left="360"/>
      </w:pPr>
    </w:p>
    <w:p w:rsidR="00D04F7F" w:rsidRDefault="00D04F7F" w:rsidP="00D04F7F">
      <w:pPr>
        <w:numPr>
          <w:ilvl w:val="0"/>
          <w:numId w:val="4"/>
        </w:numPr>
      </w:pPr>
      <w:r w:rsidRPr="00F33863">
        <w:rPr>
          <w:b/>
        </w:rPr>
        <w:t>Volunteer arrival and departure times:</w:t>
      </w:r>
      <w:r>
        <w:t xml:space="preserve"> All participant groups are expected to arrive on the Sunday night of their week between 7:00pm and 8:00pm. We expect all groups to stay at the farm until the following Saturday when all groups will leave together after our closing activities. Volunteer groups will be able to leave the farm by 10:30am at the latest on that Saturday.</w:t>
      </w:r>
    </w:p>
    <w:p w:rsidR="00881EC6" w:rsidRDefault="00881EC6" w:rsidP="00D300AA">
      <w:pPr>
        <w:numPr>
          <w:ilvl w:val="0"/>
          <w:numId w:val="4"/>
        </w:numPr>
        <w:spacing w:before="200"/>
      </w:pPr>
      <w:r>
        <w:t xml:space="preserve">Groups that fail to comply with the above policies will not be allowed to participate in the following year’s lottery. </w:t>
      </w:r>
    </w:p>
    <w:p w:rsidR="00881EC6" w:rsidRDefault="00881EC6"/>
    <w:p w:rsidR="00881EC6" w:rsidRDefault="00881EC6"/>
    <w:p w:rsidR="00881EC6" w:rsidRPr="00D300AA" w:rsidRDefault="00881EC6" w:rsidP="00D300AA">
      <w:r>
        <w:t>Again, thank you for your interest in bringing a group to Nazareth Farm.  If you have any questions, please call or emai</w:t>
      </w:r>
      <w:r w:rsidR="008B1B4E">
        <w:t>l us at nazarethfarm@gmail.com</w:t>
      </w:r>
      <w:r>
        <w:t>.  God bless you and your ministry!</w:t>
      </w:r>
    </w:p>
    <w:sectPr w:rsidR="00881EC6" w:rsidRPr="00D300AA" w:rsidSect="005D24F5">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88E"/>
    <w:multiLevelType w:val="hybridMultilevel"/>
    <w:tmpl w:val="78501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14883"/>
    <w:multiLevelType w:val="singleLevel"/>
    <w:tmpl w:val="2E6EAA70"/>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2">
    <w:nsid w:val="51E801C9"/>
    <w:multiLevelType w:val="hybridMultilevel"/>
    <w:tmpl w:val="49467A50"/>
    <w:lvl w:ilvl="0" w:tplc="2E6EAA7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A116D"/>
    <w:multiLevelType w:val="singleLevel"/>
    <w:tmpl w:val="2E6EAA70"/>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4">
    <w:nsid w:val="77BB1C27"/>
    <w:multiLevelType w:val="hybridMultilevel"/>
    <w:tmpl w:val="84BC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AB"/>
    <w:rsid w:val="001212E3"/>
    <w:rsid w:val="00134E45"/>
    <w:rsid w:val="00196BAF"/>
    <w:rsid w:val="00264A3A"/>
    <w:rsid w:val="00276655"/>
    <w:rsid w:val="002D47FE"/>
    <w:rsid w:val="003D3496"/>
    <w:rsid w:val="003E6A3F"/>
    <w:rsid w:val="004B0B14"/>
    <w:rsid w:val="005D24F5"/>
    <w:rsid w:val="005F52B9"/>
    <w:rsid w:val="00772A58"/>
    <w:rsid w:val="00786E29"/>
    <w:rsid w:val="007902CA"/>
    <w:rsid w:val="00844D49"/>
    <w:rsid w:val="008800BE"/>
    <w:rsid w:val="00881EC6"/>
    <w:rsid w:val="008B1B4E"/>
    <w:rsid w:val="008F790B"/>
    <w:rsid w:val="009174B7"/>
    <w:rsid w:val="00A8749E"/>
    <w:rsid w:val="00A87876"/>
    <w:rsid w:val="00BF44CA"/>
    <w:rsid w:val="00D04F7F"/>
    <w:rsid w:val="00D276B8"/>
    <w:rsid w:val="00D300AA"/>
    <w:rsid w:val="00D502AB"/>
    <w:rsid w:val="00E114A1"/>
    <w:rsid w:val="00E773A4"/>
    <w:rsid w:val="00EA1084"/>
    <w:rsid w:val="00FF7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4F5"/>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24F5"/>
    <w:rPr>
      <w:color w:val="0000FF"/>
      <w:u w:val="single"/>
    </w:rPr>
  </w:style>
  <w:style w:type="character" w:styleId="FollowedHyperlink">
    <w:name w:val="FollowedHyperlink"/>
    <w:basedOn w:val="DefaultParagraphFont"/>
    <w:rsid w:val="005D24F5"/>
    <w:rPr>
      <w:color w:val="800080"/>
      <w:u w:val="single"/>
    </w:rPr>
  </w:style>
  <w:style w:type="paragraph" w:styleId="ListParagraph">
    <w:name w:val="List Paragraph"/>
    <w:basedOn w:val="Normal"/>
    <w:uiPriority w:val="34"/>
    <w:qFormat/>
    <w:rsid w:val="002D47FE"/>
    <w:pPr>
      <w:autoSpaceDE/>
      <w:autoSpaceDN/>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4F5"/>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24F5"/>
    <w:rPr>
      <w:color w:val="0000FF"/>
      <w:u w:val="single"/>
    </w:rPr>
  </w:style>
  <w:style w:type="character" w:styleId="FollowedHyperlink">
    <w:name w:val="FollowedHyperlink"/>
    <w:basedOn w:val="DefaultParagraphFont"/>
    <w:rsid w:val="005D24F5"/>
    <w:rPr>
      <w:color w:val="800080"/>
      <w:u w:val="single"/>
    </w:rPr>
  </w:style>
  <w:style w:type="paragraph" w:styleId="ListParagraph">
    <w:name w:val="List Paragraph"/>
    <w:basedOn w:val="Normal"/>
    <w:uiPriority w:val="34"/>
    <w:qFormat/>
    <w:rsid w:val="002D47FE"/>
    <w:pPr>
      <w:autoSpaceDE/>
      <w:autoSpaceDN/>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zarethfar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5217</Characters>
  <Application>Microsoft Macintosh Word</Application>
  <DocSecurity>0</DocSecurity>
  <Lines>43</Lines>
  <Paragraphs>12</Paragraphs>
  <ScaleCrop>false</ScaleCrop>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2007</dc:title>
  <dc:creator>Damien O'Connor</dc:creator>
  <cp:lastModifiedBy>Thomas Wiley</cp:lastModifiedBy>
  <cp:revision>2</cp:revision>
  <cp:lastPrinted>2005-08-31T17:07:00Z</cp:lastPrinted>
  <dcterms:created xsi:type="dcterms:W3CDTF">2016-08-02T14:02:00Z</dcterms:created>
  <dcterms:modified xsi:type="dcterms:W3CDTF">2016-08-02T14:02:00Z</dcterms:modified>
</cp:coreProperties>
</file>